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740CA" w14:textId="77777777" w:rsidR="00C30352" w:rsidRPr="00BD7217" w:rsidRDefault="00412DEE" w:rsidP="00FC0CFF">
      <w:pPr>
        <w:pStyle w:val="berschrift1"/>
        <w:rPr>
          <w:rFonts w:cs="Arial"/>
        </w:rPr>
      </w:pPr>
      <w:r w:rsidRPr="00BD7217">
        <w:rPr>
          <w:rFonts w:cs="Arial"/>
        </w:rPr>
        <w:t>PRESSEMITTEILUNG</w:t>
      </w:r>
    </w:p>
    <w:p w14:paraId="3EAEB802" w14:textId="6FE6BA04" w:rsidR="00BD7217" w:rsidRDefault="0041469A" w:rsidP="00BD7217">
      <w:pPr>
        <w:pStyle w:val="EinfAbs"/>
        <w:jc w:val="both"/>
        <w:rPr>
          <w:rFonts w:ascii="Arial" w:hAnsi="Arial" w:cs="Arial"/>
          <w:sz w:val="22"/>
          <w:szCs w:val="22"/>
        </w:rPr>
      </w:pPr>
      <w:r w:rsidRPr="0041469A">
        <w:rPr>
          <w:rFonts w:ascii="Arial" w:hAnsi="Arial" w:cs="Arial"/>
          <w:b/>
          <w:bCs/>
          <w:sz w:val="32"/>
          <w:szCs w:val="32"/>
        </w:rPr>
        <w:t xml:space="preserve">Theaterstück „Das kleine Zebra“ bringt Verkehrserziehung direkt </w:t>
      </w:r>
      <w:r w:rsidR="00C430AA">
        <w:rPr>
          <w:rFonts w:ascii="Arial" w:hAnsi="Arial" w:cs="Arial"/>
          <w:b/>
          <w:bCs/>
          <w:sz w:val="32"/>
          <w:szCs w:val="32"/>
        </w:rPr>
        <w:t>zu den Kindern</w:t>
      </w:r>
    </w:p>
    <w:p w14:paraId="31C84E9D" w14:textId="45243251" w:rsidR="00B04D44" w:rsidRDefault="0041469A" w:rsidP="00BD7217">
      <w:pPr>
        <w:pStyle w:val="EinfAbs"/>
        <w:jc w:val="both"/>
        <w:rPr>
          <w:rFonts w:ascii="Arial" w:hAnsi="Arial" w:cs="Arial"/>
          <w:sz w:val="28"/>
          <w:szCs w:val="28"/>
        </w:rPr>
      </w:pPr>
      <w:r w:rsidRPr="0041469A">
        <w:rPr>
          <w:rFonts w:ascii="Arial" w:hAnsi="Arial" w:cs="Arial"/>
          <w:sz w:val="28"/>
          <w:szCs w:val="28"/>
        </w:rPr>
        <w:t xml:space="preserve">Spielerische Verkehrserziehung begeistert </w:t>
      </w:r>
      <w:r w:rsidR="001517AD">
        <w:rPr>
          <w:rFonts w:ascii="Arial" w:hAnsi="Arial" w:cs="Arial"/>
          <w:sz w:val="28"/>
          <w:szCs w:val="28"/>
        </w:rPr>
        <w:t>Kitak</w:t>
      </w:r>
      <w:r w:rsidRPr="0041469A">
        <w:rPr>
          <w:rFonts w:ascii="Arial" w:hAnsi="Arial" w:cs="Arial"/>
          <w:sz w:val="28"/>
          <w:szCs w:val="28"/>
        </w:rPr>
        <w:t xml:space="preserve">inder und </w:t>
      </w:r>
      <w:r w:rsidR="001517AD">
        <w:rPr>
          <w:rFonts w:ascii="Arial" w:hAnsi="Arial" w:cs="Arial"/>
          <w:sz w:val="28"/>
          <w:szCs w:val="28"/>
        </w:rPr>
        <w:t>Grundschüler</w:t>
      </w:r>
      <w:r w:rsidRPr="0041469A">
        <w:rPr>
          <w:rFonts w:ascii="Arial" w:hAnsi="Arial" w:cs="Arial"/>
          <w:sz w:val="28"/>
          <w:szCs w:val="28"/>
        </w:rPr>
        <w:t xml:space="preserve"> – Nachhaltige Botschaften für mehr Sicherheit auf dem Schulweg</w:t>
      </w:r>
    </w:p>
    <w:p w14:paraId="2D2FBA01" w14:textId="77777777" w:rsidR="0041469A" w:rsidRDefault="0041469A" w:rsidP="00BD7217">
      <w:pPr>
        <w:pStyle w:val="EinfAbs"/>
        <w:jc w:val="both"/>
        <w:rPr>
          <w:rFonts w:ascii="Arial" w:hAnsi="Arial" w:cs="Arial"/>
          <w:sz w:val="22"/>
          <w:szCs w:val="22"/>
        </w:rPr>
      </w:pPr>
    </w:p>
    <w:p w14:paraId="0BFEEF45" w14:textId="6AA9A079" w:rsidR="00BD7217" w:rsidRDefault="0041469A" w:rsidP="00BD7217">
      <w:pPr>
        <w:pStyle w:val="EinfAbs"/>
        <w:jc w:val="both"/>
        <w:rPr>
          <w:rFonts w:ascii="Arial" w:hAnsi="Arial" w:cs="Arial"/>
          <w:b/>
          <w:bCs/>
          <w:sz w:val="22"/>
          <w:szCs w:val="22"/>
        </w:rPr>
      </w:pPr>
      <w:r w:rsidRPr="005E7EAE">
        <w:rPr>
          <w:rFonts w:ascii="Arial" w:hAnsi="Arial" w:cs="Arial"/>
          <w:b/>
          <w:bCs/>
          <w:sz w:val="22"/>
          <w:szCs w:val="22"/>
          <w:highlight w:val="yellow"/>
        </w:rPr>
        <w:t>(</w:t>
      </w:r>
      <w:r w:rsidR="005E7EAE" w:rsidRPr="005E7EAE">
        <w:rPr>
          <w:rFonts w:ascii="Arial" w:hAnsi="Arial" w:cs="Arial"/>
          <w:b/>
          <w:bCs/>
          <w:sz w:val="22"/>
          <w:szCs w:val="22"/>
          <w:highlight w:val="yellow"/>
        </w:rPr>
        <w:t>Ort</w:t>
      </w:r>
      <w:r w:rsidRPr="005E7EAE">
        <w:rPr>
          <w:rFonts w:ascii="Arial" w:hAnsi="Arial" w:cs="Arial"/>
          <w:b/>
          <w:bCs/>
          <w:sz w:val="22"/>
          <w:szCs w:val="22"/>
          <w:highlight w:val="yellow"/>
        </w:rPr>
        <w:t>)</w:t>
      </w:r>
      <w:r>
        <w:rPr>
          <w:rFonts w:ascii="Arial" w:hAnsi="Arial" w:cs="Arial"/>
          <w:b/>
          <w:bCs/>
          <w:sz w:val="22"/>
          <w:szCs w:val="22"/>
        </w:rPr>
        <w:t xml:space="preserve"> </w:t>
      </w:r>
      <w:r w:rsidR="00BD7217">
        <w:rPr>
          <w:rFonts w:ascii="Arial" w:hAnsi="Arial" w:cs="Arial"/>
          <w:b/>
          <w:bCs/>
          <w:sz w:val="22"/>
          <w:szCs w:val="22"/>
        </w:rPr>
        <w:t xml:space="preserve">den </w:t>
      </w:r>
      <w:r w:rsidRPr="0041469A">
        <w:rPr>
          <w:rFonts w:ascii="Arial" w:hAnsi="Arial" w:cs="Arial"/>
          <w:b/>
          <w:bCs/>
          <w:sz w:val="22"/>
          <w:szCs w:val="22"/>
          <w:highlight w:val="yellow"/>
        </w:rPr>
        <w:t>(Datum)</w:t>
      </w:r>
    </w:p>
    <w:p w14:paraId="4E2DDE71" w14:textId="77777777" w:rsidR="00BD7217" w:rsidRDefault="00BD7217" w:rsidP="00BD7217">
      <w:pPr>
        <w:pStyle w:val="EinfAbs"/>
        <w:jc w:val="both"/>
        <w:rPr>
          <w:rFonts w:ascii="Arial" w:hAnsi="Arial" w:cs="Arial"/>
          <w:b/>
          <w:bCs/>
          <w:sz w:val="22"/>
          <w:szCs w:val="22"/>
        </w:rPr>
      </w:pPr>
    </w:p>
    <w:p w14:paraId="416914B3" w14:textId="4894C294" w:rsidR="00BD7217" w:rsidRDefault="0041469A" w:rsidP="00BD7217">
      <w:pPr>
        <w:pStyle w:val="EinfAbs"/>
        <w:jc w:val="both"/>
        <w:rPr>
          <w:rFonts w:ascii="Arial" w:hAnsi="Arial" w:cs="Arial"/>
          <w:b/>
          <w:bCs/>
          <w:sz w:val="22"/>
          <w:szCs w:val="22"/>
        </w:rPr>
      </w:pPr>
      <w:r w:rsidRPr="0041469A">
        <w:rPr>
          <w:rFonts w:ascii="Arial" w:hAnsi="Arial" w:cs="Arial"/>
          <w:b/>
          <w:bCs/>
          <w:sz w:val="22"/>
          <w:szCs w:val="22"/>
        </w:rPr>
        <w:t xml:space="preserve">Mit dem verkehrspädagogischen Theaterstück „Das kleine Zebra“ wurde </w:t>
      </w:r>
      <w:r w:rsidRPr="0041469A">
        <w:rPr>
          <w:rFonts w:ascii="Arial" w:hAnsi="Arial" w:cs="Arial"/>
          <w:b/>
          <w:bCs/>
          <w:sz w:val="22"/>
          <w:szCs w:val="22"/>
          <w:highlight w:val="yellow"/>
        </w:rPr>
        <w:t xml:space="preserve">(Name der </w:t>
      </w:r>
      <w:r w:rsidR="005E7EAE">
        <w:rPr>
          <w:rFonts w:ascii="Arial" w:hAnsi="Arial" w:cs="Arial"/>
          <w:b/>
          <w:bCs/>
          <w:sz w:val="22"/>
          <w:szCs w:val="22"/>
          <w:highlight w:val="yellow"/>
        </w:rPr>
        <w:t>Bildungseinrichtung</w:t>
      </w:r>
      <w:r w:rsidRPr="0041469A">
        <w:rPr>
          <w:rFonts w:ascii="Arial" w:hAnsi="Arial" w:cs="Arial"/>
          <w:b/>
          <w:bCs/>
          <w:sz w:val="22"/>
          <w:szCs w:val="22"/>
          <w:highlight w:val="yellow"/>
        </w:rPr>
        <w:t>)</w:t>
      </w:r>
      <w:r w:rsidRPr="0041469A">
        <w:rPr>
          <w:rFonts w:ascii="Arial" w:hAnsi="Arial" w:cs="Arial"/>
          <w:b/>
          <w:bCs/>
          <w:sz w:val="22"/>
          <w:szCs w:val="22"/>
        </w:rPr>
        <w:t xml:space="preserve"> am </w:t>
      </w:r>
      <w:r w:rsidRPr="0041469A">
        <w:rPr>
          <w:rFonts w:ascii="Arial" w:hAnsi="Arial" w:cs="Arial"/>
          <w:b/>
          <w:bCs/>
          <w:sz w:val="22"/>
          <w:szCs w:val="22"/>
          <w:highlight w:val="yellow"/>
        </w:rPr>
        <w:t>(Datum)</w:t>
      </w:r>
      <w:r w:rsidRPr="0041469A">
        <w:rPr>
          <w:rFonts w:ascii="Arial" w:hAnsi="Arial" w:cs="Arial"/>
          <w:b/>
          <w:bCs/>
          <w:sz w:val="22"/>
          <w:szCs w:val="22"/>
        </w:rPr>
        <w:t xml:space="preserve"> zu einem besonderen Lernort. Die </w:t>
      </w:r>
      <w:r>
        <w:rPr>
          <w:rFonts w:ascii="Arial" w:hAnsi="Arial" w:cs="Arial"/>
          <w:b/>
          <w:bCs/>
          <w:sz w:val="22"/>
          <w:szCs w:val="22"/>
        </w:rPr>
        <w:t>Unfallkasse Baden-Württemberg (</w:t>
      </w:r>
      <w:r w:rsidRPr="0041469A">
        <w:rPr>
          <w:rFonts w:ascii="Arial" w:hAnsi="Arial" w:cs="Arial"/>
          <w:b/>
          <w:bCs/>
          <w:sz w:val="22"/>
          <w:szCs w:val="22"/>
        </w:rPr>
        <w:t>UKBW</w:t>
      </w:r>
      <w:r>
        <w:rPr>
          <w:rFonts w:ascii="Arial" w:hAnsi="Arial" w:cs="Arial"/>
          <w:b/>
          <w:bCs/>
          <w:sz w:val="22"/>
          <w:szCs w:val="22"/>
        </w:rPr>
        <w:t>)</w:t>
      </w:r>
      <w:r w:rsidRPr="0041469A">
        <w:rPr>
          <w:rFonts w:ascii="Arial" w:hAnsi="Arial" w:cs="Arial"/>
          <w:b/>
          <w:bCs/>
          <w:sz w:val="22"/>
          <w:szCs w:val="22"/>
        </w:rPr>
        <w:t xml:space="preserve"> zeigte in Zusammenarbeit mit der Aktion „Gib Acht im Verkehr“ und dem Verein „WIR – Kultur in Bewegung“ den Kindern auf unterhaltsame Weise, wie sie sich im Straßenverkehr sicher bewegen können.</w:t>
      </w:r>
    </w:p>
    <w:p w14:paraId="15BB4C8B" w14:textId="77777777" w:rsidR="0041469A" w:rsidRDefault="0041469A" w:rsidP="00BD7217">
      <w:pPr>
        <w:pStyle w:val="EinfAbs"/>
        <w:jc w:val="both"/>
        <w:rPr>
          <w:rFonts w:ascii="Arial" w:hAnsi="Arial" w:cs="Arial"/>
          <w:sz w:val="22"/>
          <w:szCs w:val="22"/>
        </w:rPr>
      </w:pPr>
    </w:p>
    <w:p w14:paraId="3D37E242" w14:textId="527CE8B8" w:rsidR="0041469A" w:rsidRPr="0041469A" w:rsidRDefault="0041469A" w:rsidP="0041469A">
      <w:pPr>
        <w:autoSpaceDE w:val="0"/>
        <w:autoSpaceDN w:val="0"/>
        <w:adjustRightInd w:val="0"/>
        <w:spacing w:line="288" w:lineRule="auto"/>
        <w:jc w:val="both"/>
        <w:textAlignment w:val="center"/>
        <w:rPr>
          <w:rFonts w:cs="Arial"/>
        </w:rPr>
      </w:pPr>
      <w:r w:rsidRPr="0041469A">
        <w:rPr>
          <w:rFonts w:cs="Arial"/>
          <w:b/>
          <w:bCs/>
          <w:highlight w:val="yellow"/>
        </w:rPr>
        <w:t>(</w:t>
      </w:r>
      <w:r w:rsidR="008530F3">
        <w:rPr>
          <w:rFonts w:cs="Arial"/>
          <w:b/>
          <w:bCs/>
          <w:highlight w:val="yellow"/>
        </w:rPr>
        <w:t>Ort</w:t>
      </w:r>
      <w:r w:rsidRPr="0041469A">
        <w:rPr>
          <w:rFonts w:cs="Arial"/>
          <w:b/>
          <w:bCs/>
          <w:highlight w:val="yellow"/>
        </w:rPr>
        <w:t>),</w:t>
      </w:r>
      <w:r w:rsidRPr="0041469A">
        <w:rPr>
          <w:rFonts w:cs="Arial"/>
          <w:b/>
          <w:bCs/>
        </w:rPr>
        <w:t xml:space="preserve"> </w:t>
      </w:r>
      <w:r w:rsidRPr="0041469A">
        <w:rPr>
          <w:rFonts w:cs="Arial"/>
          <w:b/>
          <w:bCs/>
          <w:highlight w:val="yellow"/>
        </w:rPr>
        <w:t>(Datum)</w:t>
      </w:r>
      <w:r w:rsidRPr="0041469A">
        <w:rPr>
          <w:rFonts w:cs="Arial"/>
        </w:rPr>
        <w:t xml:space="preserve"> – Verkehrserziehung, die nicht nur lehrreich, sondern auch spannend und lustig ist: Das Theaterstück „Das kleine Zebra</w:t>
      </w:r>
      <w:r w:rsidR="001517AD">
        <w:rPr>
          <w:rFonts w:cs="Arial"/>
        </w:rPr>
        <w:t xml:space="preserve">“ </w:t>
      </w:r>
      <w:r w:rsidRPr="0041469A">
        <w:rPr>
          <w:rFonts w:cs="Arial"/>
        </w:rPr>
        <w:t xml:space="preserve">machte Halt an der </w:t>
      </w:r>
      <w:r w:rsidRPr="0041469A">
        <w:rPr>
          <w:rFonts w:cs="Arial"/>
          <w:highlight w:val="yellow"/>
        </w:rPr>
        <w:t xml:space="preserve">(Name der </w:t>
      </w:r>
      <w:r w:rsidR="005E7EAE">
        <w:rPr>
          <w:rFonts w:cs="Arial"/>
          <w:highlight w:val="yellow"/>
        </w:rPr>
        <w:t>Bildungseinrichtung</w:t>
      </w:r>
      <w:r w:rsidRPr="0041469A">
        <w:rPr>
          <w:rFonts w:cs="Arial"/>
          <w:highlight w:val="yellow"/>
        </w:rPr>
        <w:t>)</w:t>
      </w:r>
      <w:r w:rsidRPr="0041469A">
        <w:rPr>
          <w:rFonts w:cs="Arial"/>
        </w:rPr>
        <w:t xml:space="preserve"> und begeisterte </w:t>
      </w:r>
      <w:r w:rsidR="005E7EAE">
        <w:rPr>
          <w:rFonts w:cs="Arial"/>
        </w:rPr>
        <w:t>die Kinder</w:t>
      </w:r>
      <w:r w:rsidRPr="0041469A">
        <w:rPr>
          <w:rFonts w:cs="Arial"/>
        </w:rPr>
        <w:t>. Initiiert von der UKBW in Kooperation mit der landesweiten Aktion „Gib Acht im Verkehr“ vermittelt das Stück auf spielerische Weise lebenswichtige Regeln für den Straßenverkehr.</w:t>
      </w:r>
    </w:p>
    <w:p w14:paraId="23EFCAA1" w14:textId="1775C87C" w:rsidR="0041469A" w:rsidRDefault="0041469A" w:rsidP="0041469A">
      <w:pPr>
        <w:autoSpaceDE w:val="0"/>
        <w:autoSpaceDN w:val="0"/>
        <w:adjustRightInd w:val="0"/>
        <w:spacing w:line="288" w:lineRule="auto"/>
        <w:jc w:val="both"/>
        <w:textAlignment w:val="center"/>
        <w:rPr>
          <w:rFonts w:cs="Arial"/>
        </w:rPr>
      </w:pPr>
      <w:r w:rsidRPr="0041469A">
        <w:rPr>
          <w:rFonts w:cs="Arial"/>
        </w:rPr>
        <w:t xml:space="preserve">Das Stück erzählt die Geschichte des kleinen Zebras, das sich verirrt hat und mit Unterstützung einer Polizistin oder eines Polizisten sowie der Kinder den Weg zurück zum Zirkus </w:t>
      </w:r>
      <w:proofErr w:type="spellStart"/>
      <w:r w:rsidRPr="0041469A">
        <w:rPr>
          <w:rFonts w:cs="Arial"/>
        </w:rPr>
        <w:t>Pimpernelli</w:t>
      </w:r>
      <w:proofErr w:type="spellEnd"/>
      <w:r w:rsidRPr="0041469A">
        <w:rPr>
          <w:rFonts w:cs="Arial"/>
        </w:rPr>
        <w:t xml:space="preserve"> findet. Dabei lernt das Zebra, wie </w:t>
      </w:r>
      <w:r w:rsidR="001517AD">
        <w:rPr>
          <w:rFonts w:cs="Arial"/>
        </w:rPr>
        <w:t xml:space="preserve">es </w:t>
      </w:r>
      <w:r w:rsidR="001517AD" w:rsidRPr="0041469A">
        <w:rPr>
          <w:rFonts w:cs="Arial"/>
        </w:rPr>
        <w:t>sich</w:t>
      </w:r>
      <w:r w:rsidRPr="0041469A">
        <w:rPr>
          <w:rFonts w:cs="Arial"/>
        </w:rPr>
        <w:t xml:space="preserve"> richtig auf dem Gehweg, am Zebrastreifen und an der Ampel verhält. Die Kinder werden aktiv in die Handlung eingebunden und korrigieren das Zebra, wenn es z. B. bei Rot die Straße überqueren möchte.</w:t>
      </w:r>
    </w:p>
    <w:p w14:paraId="01554684" w14:textId="77777777" w:rsidR="0041469A" w:rsidRPr="0041469A" w:rsidRDefault="0041469A" w:rsidP="0041469A">
      <w:pPr>
        <w:autoSpaceDE w:val="0"/>
        <w:autoSpaceDN w:val="0"/>
        <w:adjustRightInd w:val="0"/>
        <w:spacing w:line="288" w:lineRule="auto"/>
        <w:jc w:val="both"/>
        <w:textAlignment w:val="center"/>
        <w:rPr>
          <w:rFonts w:cs="Arial"/>
        </w:rPr>
      </w:pPr>
    </w:p>
    <w:p w14:paraId="49F4D9C8" w14:textId="77777777" w:rsidR="001517AD" w:rsidRDefault="0041469A" w:rsidP="0041469A">
      <w:pPr>
        <w:autoSpaceDE w:val="0"/>
        <w:autoSpaceDN w:val="0"/>
        <w:adjustRightInd w:val="0"/>
        <w:spacing w:line="288" w:lineRule="auto"/>
        <w:jc w:val="both"/>
        <w:textAlignment w:val="center"/>
        <w:rPr>
          <w:rFonts w:cs="Arial"/>
        </w:rPr>
      </w:pPr>
      <w:r w:rsidRPr="0041469A">
        <w:rPr>
          <w:rFonts w:cs="Arial"/>
        </w:rPr>
        <w:t>„Es ist beeindruckend zu sehen, wie die Kinde</w:t>
      </w:r>
      <w:r w:rsidR="000925E9">
        <w:rPr>
          <w:rFonts w:cs="Arial"/>
        </w:rPr>
        <w:t>r mit Herzblut</w:t>
      </w:r>
      <w:r w:rsidRPr="0041469A">
        <w:rPr>
          <w:rFonts w:cs="Arial"/>
        </w:rPr>
        <w:t xml:space="preserve"> dabei sind und das Zebra unterstützen. Diese Form der Verkehrserziehung bleibt im Gedächtnis“, sagt </w:t>
      </w:r>
      <w:r w:rsidR="000925E9" w:rsidRPr="001517AD">
        <w:rPr>
          <w:rFonts w:cs="Arial"/>
          <w:highlight w:val="yellow"/>
        </w:rPr>
        <w:t>(</w:t>
      </w:r>
      <w:r w:rsidR="005E7EAE" w:rsidRPr="001517AD">
        <w:rPr>
          <w:rFonts w:cs="Arial"/>
          <w:highlight w:val="yellow"/>
        </w:rPr>
        <w:t xml:space="preserve">Vorname und </w:t>
      </w:r>
      <w:r w:rsidRPr="001517AD">
        <w:rPr>
          <w:rFonts w:cs="Arial"/>
          <w:highlight w:val="yellow"/>
        </w:rPr>
        <w:t xml:space="preserve">Name </w:t>
      </w:r>
      <w:r w:rsidR="005E7EAE" w:rsidRPr="001517AD">
        <w:rPr>
          <w:rFonts w:cs="Arial"/>
          <w:highlight w:val="yellow"/>
        </w:rPr>
        <w:t>- Leitung Bildungseinrichtung</w:t>
      </w:r>
      <w:r w:rsidR="000925E9" w:rsidRPr="001517AD">
        <w:rPr>
          <w:rFonts w:cs="Arial"/>
          <w:highlight w:val="yellow"/>
        </w:rPr>
        <w:t>)</w:t>
      </w:r>
      <w:r w:rsidRPr="001517AD">
        <w:rPr>
          <w:rFonts w:cs="Arial"/>
          <w:highlight w:val="yellow"/>
        </w:rPr>
        <w:t>.</w:t>
      </w:r>
    </w:p>
    <w:p w14:paraId="534396FF" w14:textId="16A16EEC" w:rsidR="0041469A" w:rsidRPr="0041469A" w:rsidRDefault="0041469A" w:rsidP="0041469A">
      <w:pPr>
        <w:autoSpaceDE w:val="0"/>
        <w:autoSpaceDN w:val="0"/>
        <w:adjustRightInd w:val="0"/>
        <w:spacing w:line="288" w:lineRule="auto"/>
        <w:jc w:val="both"/>
        <w:textAlignment w:val="center"/>
        <w:rPr>
          <w:rFonts w:cs="Arial"/>
        </w:rPr>
      </w:pPr>
      <w:r w:rsidRPr="0041469A">
        <w:rPr>
          <w:rFonts w:cs="Arial"/>
        </w:rPr>
        <w:lastRenderedPageBreak/>
        <w:t>Das Theaterstück ist Teil der Präventionsarbeit der UKBW und soll dazu beitragen, Unfälle auf dem Schulweg zu vermeiden. „</w:t>
      </w:r>
      <w:r w:rsidR="000925E9" w:rsidRPr="000925E9">
        <w:rPr>
          <w:rFonts w:cs="Arial"/>
        </w:rPr>
        <w:t xml:space="preserve">Mit dem Theaterstück </w:t>
      </w:r>
      <w:r w:rsidR="000925E9">
        <w:rPr>
          <w:rFonts w:cs="Arial"/>
        </w:rPr>
        <w:t>„</w:t>
      </w:r>
      <w:r w:rsidR="000925E9" w:rsidRPr="000925E9">
        <w:rPr>
          <w:rFonts w:cs="Arial"/>
        </w:rPr>
        <w:t>Das kleine Zebra</w:t>
      </w:r>
      <w:r w:rsidR="000925E9">
        <w:rPr>
          <w:rFonts w:cs="Arial"/>
        </w:rPr>
        <w:t>“</w:t>
      </w:r>
      <w:r w:rsidR="000925E9" w:rsidRPr="000925E9">
        <w:rPr>
          <w:rFonts w:cs="Arial"/>
        </w:rPr>
        <w:t xml:space="preserve"> schaffen wir eine spielerische Grundlage, um Kindern wichtige Botschaften für ihre Sicherheit und Gesundheit im Straßenverkehr mit auf den Weg zu geben. Unser Ziel ist es</w:t>
      </w:r>
      <w:r w:rsidR="000925E9">
        <w:rPr>
          <w:rFonts w:cs="Arial"/>
        </w:rPr>
        <w:t>,</w:t>
      </w:r>
      <w:r w:rsidR="000925E9" w:rsidRPr="000925E9">
        <w:rPr>
          <w:rFonts w:cs="Arial"/>
        </w:rPr>
        <w:t xml:space="preserve"> nachhaltig zu vermitteln, wie </w:t>
      </w:r>
      <w:r w:rsidR="001517AD">
        <w:rPr>
          <w:rFonts w:cs="Arial"/>
        </w:rPr>
        <w:t>sich Kinder</w:t>
      </w:r>
      <w:r w:rsidR="000925E9" w:rsidRPr="000925E9">
        <w:rPr>
          <w:rFonts w:cs="Arial"/>
        </w:rPr>
        <w:t xml:space="preserve"> sicher und selbstbewus</w:t>
      </w:r>
      <w:r w:rsidR="000925E9">
        <w:rPr>
          <w:rFonts w:cs="Arial"/>
        </w:rPr>
        <w:t>st draußen</w:t>
      </w:r>
      <w:r w:rsidR="000925E9" w:rsidRPr="000925E9">
        <w:rPr>
          <w:rFonts w:cs="Arial"/>
        </w:rPr>
        <w:t xml:space="preserve"> bewegen können</w:t>
      </w:r>
      <w:r w:rsidR="00BE3A8A">
        <w:rPr>
          <w:rFonts w:cs="Arial"/>
        </w:rPr>
        <w:t>,</w:t>
      </w:r>
      <w:r>
        <w:rPr>
          <w:rFonts w:cs="Arial"/>
        </w:rPr>
        <w:t>“</w:t>
      </w:r>
      <w:r w:rsidRPr="0041469A">
        <w:rPr>
          <w:rFonts w:cs="Arial"/>
        </w:rPr>
        <w:t xml:space="preserve"> erklärt </w:t>
      </w:r>
      <w:r>
        <w:rPr>
          <w:rFonts w:cs="Arial"/>
        </w:rPr>
        <w:t>Tanja Hund, Geschäftsführerin der UKBW.</w:t>
      </w:r>
    </w:p>
    <w:p w14:paraId="4CA8AF7E" w14:textId="77777777" w:rsidR="0041469A" w:rsidRDefault="0041469A" w:rsidP="0041469A">
      <w:pPr>
        <w:autoSpaceDE w:val="0"/>
        <w:autoSpaceDN w:val="0"/>
        <w:adjustRightInd w:val="0"/>
        <w:spacing w:line="288" w:lineRule="auto"/>
        <w:jc w:val="both"/>
        <w:textAlignment w:val="center"/>
        <w:rPr>
          <w:rFonts w:cs="Arial"/>
        </w:rPr>
      </w:pPr>
    </w:p>
    <w:p w14:paraId="0A9B7722" w14:textId="7F361521" w:rsidR="000925E9" w:rsidRDefault="0041469A" w:rsidP="000925E9">
      <w:pPr>
        <w:autoSpaceDE w:val="0"/>
        <w:autoSpaceDN w:val="0"/>
        <w:adjustRightInd w:val="0"/>
        <w:spacing w:line="288" w:lineRule="auto"/>
        <w:textAlignment w:val="center"/>
      </w:pPr>
      <w:r w:rsidRPr="0041469A">
        <w:rPr>
          <w:rFonts w:cs="Arial"/>
          <w:b/>
          <w:bCs/>
        </w:rPr>
        <w:t>Über das Stück „Das kleine Zebra“:</w:t>
      </w:r>
      <w:r w:rsidRPr="0041469A">
        <w:rPr>
          <w:rFonts w:cs="Arial"/>
        </w:rPr>
        <w:br/>
        <w:t xml:space="preserve">Das Theaterstück wird in Kooperation mit der landesweiten Aktion „Gib Acht im Verkehr“ und dem Verein „WIR – Kultur in Bewegung“ realisiert. Es richtet sich an </w:t>
      </w:r>
      <w:r w:rsidR="001517AD">
        <w:rPr>
          <w:rFonts w:cs="Arial"/>
        </w:rPr>
        <w:t>Kita</w:t>
      </w:r>
      <w:r w:rsidRPr="0041469A">
        <w:rPr>
          <w:rFonts w:cs="Arial"/>
        </w:rPr>
        <w:t>kin</w:t>
      </w:r>
      <w:r w:rsidR="008409D5">
        <w:rPr>
          <w:rFonts w:cs="Arial"/>
        </w:rPr>
        <w:t xml:space="preserve">der, Grundschülerinnen und Grundschüler </w:t>
      </w:r>
      <w:r w:rsidRPr="0041469A">
        <w:rPr>
          <w:rFonts w:cs="Arial"/>
        </w:rPr>
        <w:t>und wird direkt in Kitas und Schulen aufgeführt.</w:t>
      </w:r>
      <w:r w:rsidR="000925E9">
        <w:rPr>
          <w:rFonts w:cs="Arial"/>
        </w:rPr>
        <w:t xml:space="preserve"> Weitere Informationen finden sich hier:</w:t>
      </w:r>
      <w:r w:rsidR="00F5665C">
        <w:rPr>
          <w:rFonts w:cs="Arial"/>
        </w:rPr>
        <w:t xml:space="preserve"> </w:t>
      </w:r>
      <w:hyperlink r:id="rId8" w:history="1">
        <w:r w:rsidR="00F5665C" w:rsidRPr="00F5665C">
          <w:rPr>
            <w:rStyle w:val="Hyperlink"/>
            <w:rFonts w:cs="Arial"/>
          </w:rPr>
          <w:t>akademie.ukbw.de/</w:t>
        </w:r>
        <w:proofErr w:type="spellStart"/>
        <w:r w:rsidR="00F5665C" w:rsidRPr="00F5665C">
          <w:rPr>
            <w:rStyle w:val="Hyperlink"/>
            <w:rFonts w:cs="Arial"/>
          </w:rPr>
          <w:t>k</w:t>
        </w:r>
        <w:r w:rsidR="00F5665C" w:rsidRPr="00F5665C">
          <w:rPr>
            <w:rStyle w:val="Hyperlink"/>
            <w:rFonts w:cs="Arial"/>
          </w:rPr>
          <w:t>l</w:t>
        </w:r>
        <w:r w:rsidR="00F5665C" w:rsidRPr="00F5665C">
          <w:rPr>
            <w:rStyle w:val="Hyperlink"/>
            <w:rFonts w:cs="Arial"/>
          </w:rPr>
          <w:t>ein</w:t>
        </w:r>
        <w:r w:rsidR="00F5665C" w:rsidRPr="00F5665C">
          <w:rPr>
            <w:rStyle w:val="Hyperlink"/>
            <w:rFonts w:cs="Arial"/>
          </w:rPr>
          <w:t>e</w:t>
        </w:r>
        <w:r w:rsidR="00F5665C" w:rsidRPr="00F5665C">
          <w:rPr>
            <w:rStyle w:val="Hyperlink"/>
            <w:rFonts w:cs="Arial"/>
          </w:rPr>
          <w:t>s</w:t>
        </w:r>
        <w:r w:rsidR="00F5665C" w:rsidRPr="00F5665C">
          <w:rPr>
            <w:rStyle w:val="Hyperlink"/>
            <w:rFonts w:cs="Arial"/>
          </w:rPr>
          <w:t>z</w:t>
        </w:r>
        <w:r w:rsidR="00F5665C" w:rsidRPr="00F5665C">
          <w:rPr>
            <w:rStyle w:val="Hyperlink"/>
            <w:rFonts w:cs="Arial"/>
          </w:rPr>
          <w:t>ebra</w:t>
        </w:r>
        <w:proofErr w:type="spellEnd"/>
      </w:hyperlink>
      <w:r w:rsidR="00F5665C">
        <w:rPr>
          <w:rFonts w:cs="Arial"/>
        </w:rPr>
        <w:t xml:space="preserve">. </w:t>
      </w:r>
    </w:p>
    <w:p w14:paraId="3D12AE98" w14:textId="77777777" w:rsidR="000925E9" w:rsidRDefault="000925E9" w:rsidP="000925E9">
      <w:pPr>
        <w:autoSpaceDE w:val="0"/>
        <w:autoSpaceDN w:val="0"/>
        <w:adjustRightInd w:val="0"/>
        <w:spacing w:line="288" w:lineRule="auto"/>
        <w:textAlignment w:val="center"/>
      </w:pPr>
    </w:p>
    <w:p w14:paraId="30C945A4" w14:textId="3A38CD3B" w:rsidR="00393A12" w:rsidRPr="000925E9" w:rsidRDefault="00393A12" w:rsidP="000925E9">
      <w:pPr>
        <w:autoSpaceDE w:val="0"/>
        <w:autoSpaceDN w:val="0"/>
        <w:adjustRightInd w:val="0"/>
        <w:spacing w:line="288" w:lineRule="auto"/>
        <w:textAlignment w:val="center"/>
        <w:rPr>
          <w:rFonts w:cs="Arial"/>
        </w:rPr>
      </w:pPr>
    </w:p>
    <w:sectPr w:rsidR="00393A12" w:rsidRPr="000925E9" w:rsidSect="004E5BCD">
      <w:headerReference w:type="default" r:id="rId9"/>
      <w:footerReference w:type="default" r:id="rId10"/>
      <w:headerReference w:type="first" r:id="rId11"/>
      <w:type w:val="evenPage"/>
      <w:pgSz w:w="11906" w:h="16838" w:code="9"/>
      <w:pgMar w:top="2665" w:right="3686" w:bottom="1701" w:left="1418"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B579D" w14:textId="77777777" w:rsidR="00D42EFD" w:rsidRDefault="00D42EFD" w:rsidP="00AA2BDA">
      <w:pPr>
        <w:spacing w:line="240" w:lineRule="auto"/>
      </w:pPr>
      <w:r>
        <w:separator/>
      </w:r>
    </w:p>
  </w:endnote>
  <w:endnote w:type="continuationSeparator" w:id="0">
    <w:p w14:paraId="6F15ED25" w14:textId="77777777" w:rsidR="00D42EFD" w:rsidRDefault="00D42EFD" w:rsidP="00AA2B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6B68F" w14:textId="1609C343" w:rsidR="001B31FE" w:rsidRDefault="00C7067A">
    <w:pPr>
      <w:pStyle w:val="Fuzeile"/>
    </w:pPr>
    <w:r w:rsidRPr="00C7067A">
      <w:rPr>
        <w:noProof/>
      </w:rPr>
      <w:drawing>
        <wp:anchor distT="0" distB="0" distL="114300" distR="114300" simplePos="0" relativeHeight="251676672" behindDoc="0" locked="0" layoutInCell="1" allowOverlap="1" wp14:anchorId="467427BF" wp14:editId="26B7276E">
          <wp:simplePos x="0" y="0"/>
          <wp:positionH relativeFrom="margin">
            <wp:posOffset>5491480</wp:posOffset>
          </wp:positionH>
          <wp:positionV relativeFrom="margin">
            <wp:posOffset>7956550</wp:posOffset>
          </wp:positionV>
          <wp:extent cx="842645" cy="837565"/>
          <wp:effectExtent l="0" t="0" r="0" b="635"/>
          <wp:wrapSquare wrapText="bothSides"/>
          <wp:docPr id="12226600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66000" name=""/>
                  <pic:cNvPicPr/>
                </pic:nvPicPr>
                <pic:blipFill>
                  <a:blip r:embed="rId1">
                    <a:extLst>
                      <a:ext uri="{28A0092B-C50C-407E-A947-70E740481C1C}">
                        <a14:useLocalDpi xmlns:a14="http://schemas.microsoft.com/office/drawing/2010/main" val="0"/>
                      </a:ext>
                    </a:extLst>
                  </a:blip>
                  <a:stretch>
                    <a:fillRect/>
                  </a:stretch>
                </pic:blipFill>
                <pic:spPr>
                  <a:xfrm>
                    <a:off x="0" y="0"/>
                    <a:ext cx="842645" cy="837565"/>
                  </a:xfrm>
                  <a:prstGeom prst="rect">
                    <a:avLst/>
                  </a:prstGeom>
                </pic:spPr>
              </pic:pic>
            </a:graphicData>
          </a:graphic>
          <wp14:sizeRelH relativeFrom="margin">
            <wp14:pctWidth>0</wp14:pctWidth>
          </wp14:sizeRelH>
          <wp14:sizeRelV relativeFrom="margin">
            <wp14:pctHeight>0</wp14:pctHeight>
          </wp14:sizeRelV>
        </wp:anchor>
      </w:drawing>
    </w:r>
    <w:r w:rsidR="001B31FE">
      <w:rPr>
        <w:noProof/>
        <w:lang w:eastAsia="de-DE"/>
      </w:rPr>
      <mc:AlternateContent>
        <mc:Choice Requires="wps">
          <w:drawing>
            <wp:anchor distT="45720" distB="45720" distL="114300" distR="114300" simplePos="0" relativeHeight="251675648" behindDoc="0" locked="0" layoutInCell="1" allowOverlap="1" wp14:anchorId="2AC1BC6E" wp14:editId="6566A339">
              <wp:simplePos x="0" y="0"/>
              <wp:positionH relativeFrom="column">
                <wp:posOffset>52070</wp:posOffset>
              </wp:positionH>
              <wp:positionV relativeFrom="paragraph">
                <wp:posOffset>183515</wp:posOffset>
              </wp:positionV>
              <wp:extent cx="4343400" cy="1404620"/>
              <wp:effectExtent l="0" t="0" r="0" b="0"/>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404620"/>
                      </a:xfrm>
                      <a:prstGeom prst="rect">
                        <a:avLst/>
                      </a:prstGeom>
                      <a:solidFill>
                        <a:srgbClr val="FFFFFF"/>
                      </a:solidFill>
                      <a:ln w="9525">
                        <a:noFill/>
                        <a:miter lim="800000"/>
                        <a:headEnd/>
                        <a:tailEnd/>
                      </a:ln>
                    </wps:spPr>
                    <wps:txbx>
                      <w:txbxContent>
                        <w:p w14:paraId="6DDCCD18" w14:textId="77777777" w:rsidR="001B31FE" w:rsidRDefault="001B31FE" w:rsidP="001B31FE">
                          <w:pPr>
                            <w:pStyle w:val="TextinFusszeile"/>
                          </w:pPr>
                          <w:r>
                            <w:t xml:space="preserve">Die Unfallkasse Baden-Württemberg ist mit über vier Millionen Versicherten einer der größten </w:t>
                          </w:r>
                          <w:proofErr w:type="spellStart"/>
                          <w:r>
                            <w:t>Unfallversi-cherungsträger</w:t>
                          </w:r>
                          <w:proofErr w:type="spellEnd"/>
                          <w:r>
                            <w:t xml:space="preserve"> im Kommunal- und Landesbereich in Deutschland. Beschäftigte einer Kommune oder beim Land Baden-Württemberg sind während ihrer Arbeit und auf dem Weg dorthin bzw. wieder zurück bei der UKBW gesetzlich unfallversichert. Auch Schüler, Kitakinder, Studierende oder Mitglieder der Freiwilligen Feuerwehr sind Versicherte bei der UKBW. Hierzu bedarf es keiner Anmeldung oder Beitragszahlung von Versichertenseite. Die Versicherung erfolgt durch die Tätigkeitsausübung. Weitere Informationen unter www.ukbw.de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C1BC6E" id="_x0000_t202" coordsize="21600,21600" o:spt="202" path="m,l,21600r21600,l21600,xe">
              <v:stroke joinstyle="miter"/>
              <v:path gradientshapeok="t" o:connecttype="rect"/>
            </v:shapetype>
            <v:shape id="_x0000_s1027" type="#_x0000_t202" style="position:absolute;margin-left:4.1pt;margin-top:14.45pt;width:342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" stroked="f">
              <v:textbox style="mso-fit-shape-to-text:t" inset="0,0,0,0">
                <w:txbxContent>
                  <w:p w14:paraId="6DDCCD18" w14:textId="77777777" w:rsidR="001B31FE" w:rsidRDefault="001B31FE" w:rsidP="001B31FE">
                    <w:pPr>
                      <w:pStyle w:val="TextinFusszeile"/>
                    </w:pPr>
                    <w:r>
                      <w:t xml:space="preserve">Die Unfallkasse Baden-Württemberg ist mit über vier Millionen Versicherten einer der größten </w:t>
                    </w:r>
                    <w:proofErr w:type="spellStart"/>
                    <w:r>
                      <w:t>Unfallversi-cherungsträger</w:t>
                    </w:r>
                    <w:proofErr w:type="spellEnd"/>
                    <w:r>
                      <w:t xml:space="preserve"> im Kommunal- und Landesbereich in Deutschland. Beschäftigte einer Kommune oder beim Land Baden-Württemberg sind während ihrer Arbeit und auf dem Weg dorthin bzw. wieder zurück bei der UKBW gesetzlich unfallversichert. Auch Schüler, Kitakinder, Studierende oder Mitglieder der Freiwilligen Feuerwehr sind Versicherte bei der UKBW. Hierzu bedarf es keiner Anmeldung oder Beitragszahlung von Versichertenseite. Die Versicherung erfolgt durch die Tätigkeitsausübung. Weitere Informationen unter www.ukbw.de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EFBA7" w14:textId="77777777" w:rsidR="00D42EFD" w:rsidRDefault="00D42EFD" w:rsidP="00AA2BDA">
      <w:pPr>
        <w:spacing w:line="240" w:lineRule="auto"/>
      </w:pPr>
      <w:r>
        <w:separator/>
      </w:r>
    </w:p>
  </w:footnote>
  <w:footnote w:type="continuationSeparator" w:id="0">
    <w:p w14:paraId="6DFD2DD9" w14:textId="77777777" w:rsidR="00D42EFD" w:rsidRDefault="00D42EFD" w:rsidP="00AA2B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EF665" w14:textId="698B09F4" w:rsidR="001B31FE" w:rsidRDefault="001B31FE">
    <w:pPr>
      <w:pStyle w:val="Kopfzeile"/>
    </w:pPr>
    <w:r w:rsidRPr="00BD7217">
      <w:rPr>
        <w:rFonts w:cs="Arial"/>
        <w:noProof/>
        <w:lang w:eastAsia="de-DE"/>
      </w:rPr>
      <mc:AlternateContent>
        <mc:Choice Requires="wps">
          <w:drawing>
            <wp:anchor distT="45720" distB="45720" distL="114300" distR="114300" simplePos="0" relativeHeight="251673600" behindDoc="1" locked="1" layoutInCell="1" allowOverlap="1" wp14:anchorId="1B545D43" wp14:editId="7C5CF180">
              <wp:simplePos x="0" y="0"/>
              <wp:positionH relativeFrom="page">
                <wp:posOffset>5429250</wp:posOffset>
              </wp:positionH>
              <wp:positionV relativeFrom="page">
                <wp:posOffset>1704975</wp:posOffset>
              </wp:positionV>
              <wp:extent cx="1900555" cy="1404620"/>
              <wp:effectExtent l="0" t="0" r="444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0555" cy="1404620"/>
                      </a:xfrm>
                      <a:prstGeom prst="rect">
                        <a:avLst/>
                      </a:prstGeom>
                      <a:solidFill>
                        <a:srgbClr val="FFFFFF"/>
                      </a:solidFill>
                      <a:ln w="9525">
                        <a:noFill/>
                        <a:miter lim="800000"/>
                        <a:headEnd/>
                        <a:tailEnd/>
                      </a:ln>
                    </wps:spPr>
                    <wps:txbx>
                      <w:txbxContent>
                        <w:p w14:paraId="36378075" w14:textId="77777777" w:rsidR="00B0300C" w:rsidRPr="00FC0CFF" w:rsidRDefault="00B0300C" w:rsidP="00B0300C">
                          <w:pPr>
                            <w:tabs>
                              <w:tab w:val="left" w:pos="680"/>
                            </w:tabs>
                            <w:autoSpaceDE w:val="0"/>
                            <w:autoSpaceDN w:val="0"/>
                            <w:adjustRightInd w:val="0"/>
                            <w:spacing w:line="216" w:lineRule="atLeast"/>
                            <w:textAlignment w:val="center"/>
                            <w:rPr>
                              <w:rFonts w:cs="Arial"/>
                              <w:b/>
                              <w:bCs/>
                              <w:color w:val="000000"/>
                              <w:sz w:val="18"/>
                              <w:szCs w:val="18"/>
                            </w:rPr>
                          </w:pPr>
                          <w:r w:rsidRPr="00FC0CFF">
                            <w:rPr>
                              <w:rFonts w:cs="Arial"/>
                              <w:b/>
                              <w:bCs/>
                              <w:color w:val="000000"/>
                              <w:sz w:val="18"/>
                              <w:szCs w:val="18"/>
                            </w:rPr>
                            <w:t>Pressekontakt</w:t>
                          </w:r>
                        </w:p>
                        <w:p w14:paraId="0A47DE13" w14:textId="77777777" w:rsidR="00B0300C" w:rsidRPr="00FC0CFF" w:rsidRDefault="00B0300C" w:rsidP="00B0300C">
                          <w:pPr>
                            <w:tabs>
                              <w:tab w:val="left" w:pos="680"/>
                            </w:tabs>
                            <w:autoSpaceDE w:val="0"/>
                            <w:autoSpaceDN w:val="0"/>
                            <w:adjustRightInd w:val="0"/>
                            <w:spacing w:line="216" w:lineRule="atLeast"/>
                            <w:textAlignment w:val="center"/>
                            <w:rPr>
                              <w:rFonts w:cs="Arial"/>
                              <w:b/>
                              <w:bCs/>
                              <w:color w:val="000000"/>
                              <w:sz w:val="18"/>
                              <w:szCs w:val="18"/>
                            </w:rPr>
                          </w:pPr>
                        </w:p>
                        <w:p w14:paraId="021F4304" w14:textId="77777777" w:rsidR="00B0300C" w:rsidRPr="00FC0CFF" w:rsidRDefault="00B0300C" w:rsidP="00B0300C">
                          <w:pPr>
                            <w:tabs>
                              <w:tab w:val="left" w:pos="680"/>
                            </w:tabs>
                            <w:autoSpaceDE w:val="0"/>
                            <w:autoSpaceDN w:val="0"/>
                            <w:adjustRightInd w:val="0"/>
                            <w:spacing w:line="216" w:lineRule="atLeast"/>
                            <w:textAlignment w:val="center"/>
                            <w:rPr>
                              <w:rFonts w:cs="Arial"/>
                              <w:color w:val="000000"/>
                              <w:sz w:val="18"/>
                              <w:szCs w:val="18"/>
                            </w:rPr>
                          </w:pPr>
                          <w:r w:rsidRPr="00FC0CFF">
                            <w:rPr>
                              <w:rFonts w:cs="Arial"/>
                              <w:color w:val="000000"/>
                              <w:sz w:val="18"/>
                              <w:szCs w:val="18"/>
                            </w:rPr>
                            <w:t xml:space="preserve">Stabsstelle </w:t>
                          </w:r>
                        </w:p>
                        <w:p w14:paraId="045AA834" w14:textId="77777777" w:rsidR="00B0300C" w:rsidRPr="00FC0CFF" w:rsidRDefault="00B0300C" w:rsidP="00B0300C">
                          <w:pPr>
                            <w:tabs>
                              <w:tab w:val="left" w:pos="680"/>
                            </w:tabs>
                            <w:autoSpaceDE w:val="0"/>
                            <w:autoSpaceDN w:val="0"/>
                            <w:adjustRightInd w:val="0"/>
                            <w:spacing w:line="216" w:lineRule="atLeast"/>
                            <w:textAlignment w:val="center"/>
                            <w:rPr>
                              <w:rFonts w:cs="Arial"/>
                              <w:color w:val="000000"/>
                              <w:sz w:val="18"/>
                              <w:szCs w:val="18"/>
                            </w:rPr>
                          </w:pPr>
                          <w:r w:rsidRPr="00FC0CFF">
                            <w:rPr>
                              <w:rFonts w:cs="Arial"/>
                              <w:color w:val="000000"/>
                              <w:sz w:val="18"/>
                              <w:szCs w:val="18"/>
                            </w:rPr>
                            <w:t xml:space="preserve">Unternehmenskommunikation </w:t>
                          </w:r>
                        </w:p>
                        <w:p w14:paraId="24F38BC4" w14:textId="77777777" w:rsidR="00B0300C" w:rsidRPr="00FC0CFF" w:rsidRDefault="00B0300C" w:rsidP="00B0300C">
                          <w:pPr>
                            <w:tabs>
                              <w:tab w:val="left" w:pos="680"/>
                            </w:tabs>
                            <w:autoSpaceDE w:val="0"/>
                            <w:autoSpaceDN w:val="0"/>
                            <w:adjustRightInd w:val="0"/>
                            <w:spacing w:line="216" w:lineRule="atLeast"/>
                            <w:textAlignment w:val="center"/>
                            <w:rPr>
                              <w:rFonts w:cs="Arial"/>
                              <w:color w:val="000000"/>
                              <w:sz w:val="18"/>
                              <w:szCs w:val="18"/>
                            </w:rPr>
                          </w:pPr>
                          <w:r w:rsidRPr="00FC0CFF">
                            <w:rPr>
                              <w:rFonts w:cs="Arial"/>
                              <w:color w:val="000000"/>
                              <w:sz w:val="18"/>
                              <w:szCs w:val="18"/>
                            </w:rPr>
                            <w:t>und Politik</w:t>
                          </w:r>
                        </w:p>
                        <w:p w14:paraId="2E45A381" w14:textId="77777777" w:rsidR="00B0300C" w:rsidRPr="00FC0CFF" w:rsidRDefault="00B0300C" w:rsidP="00B0300C">
                          <w:pPr>
                            <w:tabs>
                              <w:tab w:val="left" w:pos="680"/>
                            </w:tabs>
                            <w:autoSpaceDE w:val="0"/>
                            <w:autoSpaceDN w:val="0"/>
                            <w:adjustRightInd w:val="0"/>
                            <w:spacing w:line="216" w:lineRule="atLeast"/>
                            <w:textAlignment w:val="center"/>
                            <w:rPr>
                              <w:rFonts w:cs="Arial"/>
                              <w:color w:val="000000"/>
                              <w:sz w:val="18"/>
                              <w:szCs w:val="18"/>
                            </w:rPr>
                          </w:pPr>
                        </w:p>
                        <w:p w14:paraId="409E5721" w14:textId="77777777" w:rsidR="00B0300C" w:rsidRPr="00FC0CFF" w:rsidRDefault="00B0300C" w:rsidP="00B0300C">
                          <w:pPr>
                            <w:tabs>
                              <w:tab w:val="left" w:pos="680"/>
                            </w:tabs>
                            <w:autoSpaceDE w:val="0"/>
                            <w:autoSpaceDN w:val="0"/>
                            <w:adjustRightInd w:val="0"/>
                            <w:spacing w:line="216" w:lineRule="atLeast"/>
                            <w:textAlignment w:val="center"/>
                            <w:rPr>
                              <w:rFonts w:cs="Arial"/>
                              <w:color w:val="000000"/>
                              <w:sz w:val="18"/>
                              <w:szCs w:val="18"/>
                            </w:rPr>
                          </w:pPr>
                          <w:r w:rsidRPr="00FC0CFF">
                            <w:rPr>
                              <w:rFonts w:cs="Arial"/>
                              <w:color w:val="000000"/>
                              <w:sz w:val="18"/>
                              <w:szCs w:val="18"/>
                            </w:rPr>
                            <w:t>Augsburger Straße 700</w:t>
                          </w:r>
                        </w:p>
                        <w:p w14:paraId="15816538" w14:textId="77777777" w:rsidR="00B0300C" w:rsidRPr="00FC0CFF" w:rsidRDefault="00B0300C" w:rsidP="00B0300C">
                          <w:pPr>
                            <w:tabs>
                              <w:tab w:val="left" w:pos="680"/>
                            </w:tabs>
                            <w:autoSpaceDE w:val="0"/>
                            <w:autoSpaceDN w:val="0"/>
                            <w:adjustRightInd w:val="0"/>
                            <w:spacing w:line="216" w:lineRule="atLeast"/>
                            <w:textAlignment w:val="center"/>
                            <w:rPr>
                              <w:rFonts w:cs="Arial"/>
                              <w:color w:val="000000"/>
                              <w:sz w:val="18"/>
                              <w:szCs w:val="18"/>
                            </w:rPr>
                          </w:pPr>
                          <w:r w:rsidRPr="00FC0CFF">
                            <w:rPr>
                              <w:rFonts w:cs="Arial"/>
                              <w:color w:val="000000"/>
                              <w:sz w:val="18"/>
                              <w:szCs w:val="18"/>
                            </w:rPr>
                            <w:t>70329 Stuttgart</w:t>
                          </w:r>
                        </w:p>
                        <w:p w14:paraId="2014D76F" w14:textId="77777777" w:rsidR="00B0300C" w:rsidRPr="00FC0CFF" w:rsidRDefault="00B0300C" w:rsidP="00B0300C">
                          <w:pPr>
                            <w:tabs>
                              <w:tab w:val="left" w:pos="680"/>
                            </w:tabs>
                            <w:autoSpaceDE w:val="0"/>
                            <w:autoSpaceDN w:val="0"/>
                            <w:adjustRightInd w:val="0"/>
                            <w:spacing w:line="216" w:lineRule="atLeast"/>
                            <w:textAlignment w:val="center"/>
                            <w:rPr>
                              <w:rFonts w:cs="Arial"/>
                              <w:color w:val="000000"/>
                              <w:sz w:val="18"/>
                              <w:szCs w:val="18"/>
                            </w:rPr>
                          </w:pPr>
                        </w:p>
                        <w:p w14:paraId="5A9978BE" w14:textId="77777777" w:rsidR="00B0300C" w:rsidRDefault="00B0300C" w:rsidP="00B0300C">
                          <w:pPr>
                            <w:pStyle w:val="Ansprechpartner"/>
                          </w:pPr>
                          <w:r>
                            <w:rPr>
                              <w:rFonts w:cs="Arial"/>
                              <w:color w:val="000000"/>
                              <w:szCs w:val="18"/>
                            </w:rPr>
                            <w:t>E-Mail: presse</w:t>
                          </w:r>
                          <w:r w:rsidRPr="00FC0CFF">
                            <w:rPr>
                              <w:rFonts w:cs="Arial"/>
                              <w:color w:val="000000"/>
                              <w:szCs w:val="18"/>
                            </w:rPr>
                            <w:t>@ukbw.de</w:t>
                          </w:r>
                        </w:p>
                        <w:p w14:paraId="4CB9EC6F" w14:textId="77777777" w:rsidR="001B31FE" w:rsidRDefault="001B31FE" w:rsidP="001B31FE">
                          <w:pPr>
                            <w:pStyle w:val="Ansprechpartne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545D43" id="_x0000_t202" coordsize="21600,21600" o:spt="202" path="m,l,21600r21600,l21600,xe">
              <v:stroke joinstyle="miter"/>
              <v:path gradientshapeok="t" o:connecttype="rect"/>
            </v:shapetype>
            <v:shape id="Textfeld 2" o:spid="_x0000_s1026" type="#_x0000_t202" style="position:absolute;margin-left:427.5pt;margin-top:134.25pt;width:149.65pt;height:110.6pt;z-index:-251642880;visibility:visible;mso-wrap-style:square;mso-width-percent:0;mso-height-percent:200;mso-wrap-distance-left:9pt;mso-wrap-distance-top:3.6pt;mso-wrap-distance-right:9pt;mso-wrap-distance-bottom:3.6pt;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" stroked="f">
              <v:textbox style="mso-fit-shape-to-text:t" inset="0,0,0,0">
                <w:txbxContent>
                  <w:p w14:paraId="36378075" w14:textId="77777777" w:rsidR="00B0300C" w:rsidRPr="00FC0CFF" w:rsidRDefault="00B0300C" w:rsidP="00B0300C">
                    <w:pPr>
                      <w:tabs>
                        <w:tab w:val="left" w:pos="680"/>
                      </w:tabs>
                      <w:autoSpaceDE w:val="0"/>
                      <w:autoSpaceDN w:val="0"/>
                      <w:adjustRightInd w:val="0"/>
                      <w:spacing w:line="216" w:lineRule="atLeast"/>
                      <w:textAlignment w:val="center"/>
                      <w:rPr>
                        <w:rFonts w:cs="Arial"/>
                        <w:b/>
                        <w:bCs/>
                        <w:color w:val="000000"/>
                        <w:sz w:val="18"/>
                        <w:szCs w:val="18"/>
                      </w:rPr>
                    </w:pPr>
                    <w:r w:rsidRPr="00FC0CFF">
                      <w:rPr>
                        <w:rFonts w:cs="Arial"/>
                        <w:b/>
                        <w:bCs/>
                        <w:color w:val="000000"/>
                        <w:sz w:val="18"/>
                        <w:szCs w:val="18"/>
                      </w:rPr>
                      <w:t>Pressekontakt</w:t>
                    </w:r>
                  </w:p>
                  <w:p w14:paraId="0A47DE13" w14:textId="77777777" w:rsidR="00B0300C" w:rsidRPr="00FC0CFF" w:rsidRDefault="00B0300C" w:rsidP="00B0300C">
                    <w:pPr>
                      <w:tabs>
                        <w:tab w:val="left" w:pos="680"/>
                      </w:tabs>
                      <w:autoSpaceDE w:val="0"/>
                      <w:autoSpaceDN w:val="0"/>
                      <w:adjustRightInd w:val="0"/>
                      <w:spacing w:line="216" w:lineRule="atLeast"/>
                      <w:textAlignment w:val="center"/>
                      <w:rPr>
                        <w:rFonts w:cs="Arial"/>
                        <w:b/>
                        <w:bCs/>
                        <w:color w:val="000000"/>
                        <w:sz w:val="18"/>
                        <w:szCs w:val="18"/>
                      </w:rPr>
                    </w:pPr>
                  </w:p>
                  <w:p w14:paraId="021F4304" w14:textId="77777777" w:rsidR="00B0300C" w:rsidRPr="00FC0CFF" w:rsidRDefault="00B0300C" w:rsidP="00B0300C">
                    <w:pPr>
                      <w:tabs>
                        <w:tab w:val="left" w:pos="680"/>
                      </w:tabs>
                      <w:autoSpaceDE w:val="0"/>
                      <w:autoSpaceDN w:val="0"/>
                      <w:adjustRightInd w:val="0"/>
                      <w:spacing w:line="216" w:lineRule="atLeast"/>
                      <w:textAlignment w:val="center"/>
                      <w:rPr>
                        <w:rFonts w:cs="Arial"/>
                        <w:color w:val="000000"/>
                        <w:sz w:val="18"/>
                        <w:szCs w:val="18"/>
                      </w:rPr>
                    </w:pPr>
                    <w:r w:rsidRPr="00FC0CFF">
                      <w:rPr>
                        <w:rFonts w:cs="Arial"/>
                        <w:color w:val="000000"/>
                        <w:sz w:val="18"/>
                        <w:szCs w:val="18"/>
                      </w:rPr>
                      <w:t xml:space="preserve">Stabsstelle </w:t>
                    </w:r>
                  </w:p>
                  <w:p w14:paraId="045AA834" w14:textId="77777777" w:rsidR="00B0300C" w:rsidRPr="00FC0CFF" w:rsidRDefault="00B0300C" w:rsidP="00B0300C">
                    <w:pPr>
                      <w:tabs>
                        <w:tab w:val="left" w:pos="680"/>
                      </w:tabs>
                      <w:autoSpaceDE w:val="0"/>
                      <w:autoSpaceDN w:val="0"/>
                      <w:adjustRightInd w:val="0"/>
                      <w:spacing w:line="216" w:lineRule="atLeast"/>
                      <w:textAlignment w:val="center"/>
                      <w:rPr>
                        <w:rFonts w:cs="Arial"/>
                        <w:color w:val="000000"/>
                        <w:sz w:val="18"/>
                        <w:szCs w:val="18"/>
                      </w:rPr>
                    </w:pPr>
                    <w:r w:rsidRPr="00FC0CFF">
                      <w:rPr>
                        <w:rFonts w:cs="Arial"/>
                        <w:color w:val="000000"/>
                        <w:sz w:val="18"/>
                        <w:szCs w:val="18"/>
                      </w:rPr>
                      <w:t xml:space="preserve">Unternehmenskommunikation </w:t>
                    </w:r>
                  </w:p>
                  <w:p w14:paraId="24F38BC4" w14:textId="77777777" w:rsidR="00B0300C" w:rsidRPr="00FC0CFF" w:rsidRDefault="00B0300C" w:rsidP="00B0300C">
                    <w:pPr>
                      <w:tabs>
                        <w:tab w:val="left" w:pos="680"/>
                      </w:tabs>
                      <w:autoSpaceDE w:val="0"/>
                      <w:autoSpaceDN w:val="0"/>
                      <w:adjustRightInd w:val="0"/>
                      <w:spacing w:line="216" w:lineRule="atLeast"/>
                      <w:textAlignment w:val="center"/>
                      <w:rPr>
                        <w:rFonts w:cs="Arial"/>
                        <w:color w:val="000000"/>
                        <w:sz w:val="18"/>
                        <w:szCs w:val="18"/>
                      </w:rPr>
                    </w:pPr>
                    <w:r w:rsidRPr="00FC0CFF">
                      <w:rPr>
                        <w:rFonts w:cs="Arial"/>
                        <w:color w:val="000000"/>
                        <w:sz w:val="18"/>
                        <w:szCs w:val="18"/>
                      </w:rPr>
                      <w:t>und Politik</w:t>
                    </w:r>
                  </w:p>
                  <w:p w14:paraId="2E45A381" w14:textId="77777777" w:rsidR="00B0300C" w:rsidRPr="00FC0CFF" w:rsidRDefault="00B0300C" w:rsidP="00B0300C">
                    <w:pPr>
                      <w:tabs>
                        <w:tab w:val="left" w:pos="680"/>
                      </w:tabs>
                      <w:autoSpaceDE w:val="0"/>
                      <w:autoSpaceDN w:val="0"/>
                      <w:adjustRightInd w:val="0"/>
                      <w:spacing w:line="216" w:lineRule="atLeast"/>
                      <w:textAlignment w:val="center"/>
                      <w:rPr>
                        <w:rFonts w:cs="Arial"/>
                        <w:color w:val="000000"/>
                        <w:sz w:val="18"/>
                        <w:szCs w:val="18"/>
                      </w:rPr>
                    </w:pPr>
                  </w:p>
                  <w:p w14:paraId="409E5721" w14:textId="77777777" w:rsidR="00B0300C" w:rsidRPr="00FC0CFF" w:rsidRDefault="00B0300C" w:rsidP="00B0300C">
                    <w:pPr>
                      <w:tabs>
                        <w:tab w:val="left" w:pos="680"/>
                      </w:tabs>
                      <w:autoSpaceDE w:val="0"/>
                      <w:autoSpaceDN w:val="0"/>
                      <w:adjustRightInd w:val="0"/>
                      <w:spacing w:line="216" w:lineRule="atLeast"/>
                      <w:textAlignment w:val="center"/>
                      <w:rPr>
                        <w:rFonts w:cs="Arial"/>
                        <w:color w:val="000000"/>
                        <w:sz w:val="18"/>
                        <w:szCs w:val="18"/>
                      </w:rPr>
                    </w:pPr>
                    <w:r w:rsidRPr="00FC0CFF">
                      <w:rPr>
                        <w:rFonts w:cs="Arial"/>
                        <w:color w:val="000000"/>
                        <w:sz w:val="18"/>
                        <w:szCs w:val="18"/>
                      </w:rPr>
                      <w:t>Augsburger Straße 700</w:t>
                    </w:r>
                  </w:p>
                  <w:p w14:paraId="15816538" w14:textId="77777777" w:rsidR="00B0300C" w:rsidRPr="00FC0CFF" w:rsidRDefault="00B0300C" w:rsidP="00B0300C">
                    <w:pPr>
                      <w:tabs>
                        <w:tab w:val="left" w:pos="680"/>
                      </w:tabs>
                      <w:autoSpaceDE w:val="0"/>
                      <w:autoSpaceDN w:val="0"/>
                      <w:adjustRightInd w:val="0"/>
                      <w:spacing w:line="216" w:lineRule="atLeast"/>
                      <w:textAlignment w:val="center"/>
                      <w:rPr>
                        <w:rFonts w:cs="Arial"/>
                        <w:color w:val="000000"/>
                        <w:sz w:val="18"/>
                        <w:szCs w:val="18"/>
                      </w:rPr>
                    </w:pPr>
                    <w:r w:rsidRPr="00FC0CFF">
                      <w:rPr>
                        <w:rFonts w:cs="Arial"/>
                        <w:color w:val="000000"/>
                        <w:sz w:val="18"/>
                        <w:szCs w:val="18"/>
                      </w:rPr>
                      <w:t>70329 Stuttgart</w:t>
                    </w:r>
                  </w:p>
                  <w:p w14:paraId="2014D76F" w14:textId="77777777" w:rsidR="00B0300C" w:rsidRPr="00FC0CFF" w:rsidRDefault="00B0300C" w:rsidP="00B0300C">
                    <w:pPr>
                      <w:tabs>
                        <w:tab w:val="left" w:pos="680"/>
                      </w:tabs>
                      <w:autoSpaceDE w:val="0"/>
                      <w:autoSpaceDN w:val="0"/>
                      <w:adjustRightInd w:val="0"/>
                      <w:spacing w:line="216" w:lineRule="atLeast"/>
                      <w:textAlignment w:val="center"/>
                      <w:rPr>
                        <w:rFonts w:cs="Arial"/>
                        <w:color w:val="000000"/>
                        <w:sz w:val="18"/>
                        <w:szCs w:val="18"/>
                      </w:rPr>
                    </w:pPr>
                  </w:p>
                  <w:p w14:paraId="5A9978BE" w14:textId="77777777" w:rsidR="00B0300C" w:rsidRDefault="00B0300C" w:rsidP="00B0300C">
                    <w:pPr>
                      <w:pStyle w:val="Ansprechpartner"/>
                    </w:pPr>
                    <w:r>
                      <w:rPr>
                        <w:rFonts w:cs="Arial"/>
                        <w:color w:val="000000"/>
                        <w:szCs w:val="18"/>
                      </w:rPr>
                      <w:t>E-Mail: presse</w:t>
                    </w:r>
                    <w:r w:rsidRPr="00FC0CFF">
                      <w:rPr>
                        <w:rFonts w:cs="Arial"/>
                        <w:color w:val="000000"/>
                        <w:szCs w:val="18"/>
                      </w:rPr>
                      <w:t>@ukbw.de</w:t>
                    </w:r>
                  </w:p>
                  <w:p w14:paraId="4CB9EC6F" w14:textId="77777777" w:rsidR="001B31FE" w:rsidRDefault="001B31FE" w:rsidP="001B31FE">
                    <w:pPr>
                      <w:pStyle w:val="Ansprechpartner"/>
                    </w:pPr>
                  </w:p>
                </w:txbxContent>
              </v:textbox>
              <w10:wrap anchorx="page" anchory="page"/>
              <w10:anchorlock/>
            </v:shape>
          </w:pict>
        </mc:Fallback>
      </mc:AlternateContent>
    </w:r>
    <w:r>
      <w:rPr>
        <w:noProof/>
        <w:lang w:eastAsia="de-DE"/>
      </w:rPr>
      <w:drawing>
        <wp:anchor distT="0" distB="0" distL="114300" distR="114300" simplePos="0" relativeHeight="251671552" behindDoc="1" locked="0" layoutInCell="1" allowOverlap="1" wp14:anchorId="72DE978B" wp14:editId="6068AD00">
          <wp:simplePos x="0" y="0"/>
          <wp:positionH relativeFrom="page">
            <wp:posOffset>5080</wp:posOffset>
          </wp:positionH>
          <wp:positionV relativeFrom="page">
            <wp:posOffset>11430</wp:posOffset>
          </wp:positionV>
          <wp:extent cx="7555865" cy="10688320"/>
          <wp:effectExtent l="0" t="0" r="698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KBW_Briefbogen_2021_hinterlegt_Seite_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555865" cy="106883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F649E" w14:textId="77777777" w:rsidR="0035127A" w:rsidRDefault="0035127A" w:rsidP="00332F83">
    <w:pPr>
      <w:pStyle w:val="Kopfzeile"/>
      <w:tabs>
        <w:tab w:val="clear" w:pos="4536"/>
        <w:tab w:val="clear" w:pos="9072"/>
        <w:tab w:val="left" w:pos="1191"/>
      </w:tabs>
      <w:ind w:firstLine="708"/>
    </w:pPr>
    <w:r>
      <w:rPr>
        <w:noProof/>
        <w:lang w:eastAsia="de-DE"/>
      </w:rPr>
      <w:drawing>
        <wp:anchor distT="0" distB="0" distL="114300" distR="114300" simplePos="0" relativeHeight="251669504" behindDoc="1" locked="0" layoutInCell="1" allowOverlap="1" wp14:anchorId="2D90A4B0" wp14:editId="210ACBC1">
          <wp:simplePos x="0" y="0"/>
          <wp:positionH relativeFrom="page">
            <wp:posOffset>8238</wp:posOffset>
          </wp:positionH>
          <wp:positionV relativeFrom="page">
            <wp:posOffset>8238</wp:posOffset>
          </wp:positionV>
          <wp:extent cx="7556166" cy="10688320"/>
          <wp:effectExtent l="0" t="0" r="6985" b="0"/>
          <wp:wrapNone/>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KBW_Briefbogen_2021_hinterlegt_Seite_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556166" cy="1068832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FF41AC"/>
    <w:multiLevelType w:val="hybridMultilevel"/>
    <w:tmpl w:val="48A8A420"/>
    <w:lvl w:ilvl="0" w:tplc="880E0084">
      <w:start w:val="1"/>
      <w:numFmt w:val="bullet"/>
      <w:pStyle w:val="Listenabsatz"/>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39293054">
    <w:abstractNumId w:val="0"/>
  </w:num>
  <w:num w:numId="2" w16cid:durableId="103309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9F8"/>
    <w:rsid w:val="00014CF5"/>
    <w:rsid w:val="000266F8"/>
    <w:rsid w:val="00063D14"/>
    <w:rsid w:val="000925E9"/>
    <w:rsid w:val="001517AD"/>
    <w:rsid w:val="00187ABA"/>
    <w:rsid w:val="00192CA9"/>
    <w:rsid w:val="001A03F8"/>
    <w:rsid w:val="001B2658"/>
    <w:rsid w:val="001B31FE"/>
    <w:rsid w:val="001B3D4B"/>
    <w:rsid w:val="001E69F8"/>
    <w:rsid w:val="001F4D9E"/>
    <w:rsid w:val="002061A3"/>
    <w:rsid w:val="00220977"/>
    <w:rsid w:val="00272BB9"/>
    <w:rsid w:val="002B68B4"/>
    <w:rsid w:val="002E69BB"/>
    <w:rsid w:val="00303367"/>
    <w:rsid w:val="00332F83"/>
    <w:rsid w:val="0034697E"/>
    <w:rsid w:val="0035127A"/>
    <w:rsid w:val="00393A12"/>
    <w:rsid w:val="003D4B86"/>
    <w:rsid w:val="00412DEE"/>
    <w:rsid w:val="0041469A"/>
    <w:rsid w:val="00415F53"/>
    <w:rsid w:val="00421DBF"/>
    <w:rsid w:val="00431C18"/>
    <w:rsid w:val="0049117E"/>
    <w:rsid w:val="004A425A"/>
    <w:rsid w:val="004B00F3"/>
    <w:rsid w:val="004E5BCD"/>
    <w:rsid w:val="00504D02"/>
    <w:rsid w:val="00557218"/>
    <w:rsid w:val="00563E46"/>
    <w:rsid w:val="00577727"/>
    <w:rsid w:val="0058562D"/>
    <w:rsid w:val="00597001"/>
    <w:rsid w:val="005E7EAE"/>
    <w:rsid w:val="005F16F8"/>
    <w:rsid w:val="005F2966"/>
    <w:rsid w:val="00680F2F"/>
    <w:rsid w:val="00726069"/>
    <w:rsid w:val="0073544B"/>
    <w:rsid w:val="007924D4"/>
    <w:rsid w:val="007B49C5"/>
    <w:rsid w:val="00817688"/>
    <w:rsid w:val="008409D5"/>
    <w:rsid w:val="008530F3"/>
    <w:rsid w:val="00853DD2"/>
    <w:rsid w:val="008939B2"/>
    <w:rsid w:val="008F1D2D"/>
    <w:rsid w:val="0095112A"/>
    <w:rsid w:val="00971165"/>
    <w:rsid w:val="00983D55"/>
    <w:rsid w:val="00991DB5"/>
    <w:rsid w:val="009A49A1"/>
    <w:rsid w:val="009D78B6"/>
    <w:rsid w:val="00AA2BDA"/>
    <w:rsid w:val="00AD4623"/>
    <w:rsid w:val="00AF7CAB"/>
    <w:rsid w:val="00B0300C"/>
    <w:rsid w:val="00B04D44"/>
    <w:rsid w:val="00B1277B"/>
    <w:rsid w:val="00B148C9"/>
    <w:rsid w:val="00B200D9"/>
    <w:rsid w:val="00B21628"/>
    <w:rsid w:val="00B2391A"/>
    <w:rsid w:val="00B83108"/>
    <w:rsid w:val="00BA0D58"/>
    <w:rsid w:val="00BC7388"/>
    <w:rsid w:val="00BD7217"/>
    <w:rsid w:val="00BE3A8A"/>
    <w:rsid w:val="00C30352"/>
    <w:rsid w:val="00C430AA"/>
    <w:rsid w:val="00C44D28"/>
    <w:rsid w:val="00C7067A"/>
    <w:rsid w:val="00C72127"/>
    <w:rsid w:val="00C77751"/>
    <w:rsid w:val="00CB7964"/>
    <w:rsid w:val="00CC7DBB"/>
    <w:rsid w:val="00D06724"/>
    <w:rsid w:val="00D42EFD"/>
    <w:rsid w:val="00DB70AF"/>
    <w:rsid w:val="00E30737"/>
    <w:rsid w:val="00E33814"/>
    <w:rsid w:val="00EB240D"/>
    <w:rsid w:val="00F46017"/>
    <w:rsid w:val="00F46265"/>
    <w:rsid w:val="00F5665C"/>
    <w:rsid w:val="00FC0CFF"/>
    <w:rsid w:val="00FE65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9B4F6"/>
  <w15:chartTrackingRefBased/>
  <w15:docId w15:val="{D53B8536-8B16-407B-BFFC-1578EE7DF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9117E"/>
    <w:pPr>
      <w:spacing w:after="0" w:line="260" w:lineRule="atLeast"/>
    </w:pPr>
    <w:rPr>
      <w:rFonts w:ascii="Arial" w:hAnsi="Arial"/>
    </w:rPr>
  </w:style>
  <w:style w:type="paragraph" w:styleId="berschrift1">
    <w:name w:val="heading 1"/>
    <w:next w:val="Standard"/>
    <w:link w:val="berschrift1Zchn"/>
    <w:uiPriority w:val="9"/>
    <w:qFormat/>
    <w:rsid w:val="00B200D9"/>
    <w:pPr>
      <w:keepNext/>
      <w:keepLines/>
      <w:spacing w:after="480"/>
      <w:outlineLvl w:val="0"/>
    </w:pPr>
    <w:rPr>
      <w:rFonts w:ascii="Arial" w:eastAsiaTheme="majorEastAsia" w:hAnsi="Arial" w:cstheme="majorBidi"/>
      <w:b/>
      <w:color w:val="2F5496" w:themeColor="accent1" w:themeShade="BF"/>
      <w:spacing w:val="40"/>
      <w:sz w:val="32"/>
      <w:szCs w:val="32"/>
    </w:rPr>
  </w:style>
  <w:style w:type="paragraph" w:styleId="berschrift2">
    <w:name w:val="heading 2"/>
    <w:basedOn w:val="Standard"/>
    <w:next w:val="Standard"/>
    <w:link w:val="berschrift2Zchn"/>
    <w:uiPriority w:val="9"/>
    <w:unhideWhenUsed/>
    <w:qFormat/>
    <w:rsid w:val="00FC0CF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autoRedefine/>
    <w:uiPriority w:val="34"/>
    <w:qFormat/>
    <w:rsid w:val="005F16F8"/>
    <w:pPr>
      <w:numPr>
        <w:numId w:val="2"/>
      </w:numPr>
      <w:spacing w:line="276" w:lineRule="auto"/>
      <w:contextualSpacing/>
    </w:pPr>
  </w:style>
  <w:style w:type="paragraph" w:styleId="Kopfzeile">
    <w:name w:val="header"/>
    <w:basedOn w:val="Standard"/>
    <w:link w:val="KopfzeileZchn"/>
    <w:uiPriority w:val="99"/>
    <w:unhideWhenUsed/>
    <w:rsid w:val="00AA2BDA"/>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A2BDA"/>
  </w:style>
  <w:style w:type="paragraph" w:styleId="Fuzeile">
    <w:name w:val="footer"/>
    <w:basedOn w:val="Standard"/>
    <w:link w:val="FuzeileZchn"/>
    <w:uiPriority w:val="99"/>
    <w:unhideWhenUsed/>
    <w:rsid w:val="00AA2BDA"/>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A2BDA"/>
  </w:style>
  <w:style w:type="paragraph" w:styleId="KeinLeerraum">
    <w:name w:val="No Spacing"/>
    <w:uiPriority w:val="1"/>
    <w:qFormat/>
    <w:rsid w:val="00431C18"/>
    <w:pPr>
      <w:spacing w:after="0" w:line="240" w:lineRule="auto"/>
    </w:pPr>
  </w:style>
  <w:style w:type="paragraph" w:customStyle="1" w:styleId="EinfAbs">
    <w:name w:val="[Einf. Abs.]"/>
    <w:basedOn w:val="Standard"/>
    <w:uiPriority w:val="99"/>
    <w:rsid w:val="007924D4"/>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Ansprechpartner">
    <w:name w:val="Ansprechpartner"/>
    <w:basedOn w:val="Standard"/>
    <w:qFormat/>
    <w:rsid w:val="007924D4"/>
    <w:pPr>
      <w:spacing w:line="216" w:lineRule="atLeast"/>
    </w:pPr>
    <w:rPr>
      <w:sz w:val="18"/>
    </w:rPr>
  </w:style>
  <w:style w:type="character" w:styleId="Hyperlink">
    <w:name w:val="Hyperlink"/>
    <w:basedOn w:val="Absatz-Standardschriftart"/>
    <w:uiPriority w:val="99"/>
    <w:unhideWhenUsed/>
    <w:rsid w:val="00853DD2"/>
    <w:rPr>
      <w:color w:val="0563C1" w:themeColor="hyperlink"/>
      <w:u w:val="single"/>
    </w:rPr>
  </w:style>
  <w:style w:type="character" w:customStyle="1" w:styleId="NichtaufgelsteErwhnung1">
    <w:name w:val="Nicht aufgelöste Erwähnung1"/>
    <w:basedOn w:val="Absatz-Standardschriftart"/>
    <w:uiPriority w:val="99"/>
    <w:semiHidden/>
    <w:unhideWhenUsed/>
    <w:rsid w:val="00853DD2"/>
    <w:rPr>
      <w:color w:val="605E5C"/>
      <w:shd w:val="clear" w:color="auto" w:fill="E1DFDD"/>
    </w:rPr>
  </w:style>
  <w:style w:type="character" w:customStyle="1" w:styleId="berschrift1Zchn">
    <w:name w:val="Überschrift 1 Zchn"/>
    <w:basedOn w:val="Absatz-Standardschriftart"/>
    <w:link w:val="berschrift1"/>
    <w:uiPriority w:val="9"/>
    <w:rsid w:val="00B200D9"/>
    <w:rPr>
      <w:rFonts w:ascii="Arial" w:eastAsiaTheme="majorEastAsia" w:hAnsi="Arial" w:cstheme="majorBidi"/>
      <w:b/>
      <w:color w:val="2F5496" w:themeColor="accent1" w:themeShade="BF"/>
      <w:spacing w:val="40"/>
      <w:sz w:val="32"/>
      <w:szCs w:val="32"/>
    </w:rPr>
  </w:style>
  <w:style w:type="character" w:customStyle="1" w:styleId="berschrift2Zchn">
    <w:name w:val="Überschrift 2 Zchn"/>
    <w:basedOn w:val="Absatz-Standardschriftart"/>
    <w:link w:val="berschrift2"/>
    <w:uiPriority w:val="9"/>
    <w:rsid w:val="00FC0CFF"/>
    <w:rPr>
      <w:rFonts w:asciiTheme="majorHAnsi" w:eastAsiaTheme="majorEastAsia" w:hAnsiTheme="majorHAnsi" w:cstheme="majorBidi"/>
      <w:color w:val="2F5496" w:themeColor="accent1" w:themeShade="BF"/>
      <w:sz w:val="26"/>
      <w:szCs w:val="26"/>
    </w:rPr>
  </w:style>
  <w:style w:type="paragraph" w:customStyle="1" w:styleId="TextinFusszeile">
    <w:name w:val="Text in Fusszeile"/>
    <w:basedOn w:val="Standard"/>
    <w:qFormat/>
    <w:rsid w:val="001B31FE"/>
    <w:pPr>
      <w:spacing w:line="180" w:lineRule="atLeast"/>
      <w:jc w:val="both"/>
    </w:pPr>
    <w:rPr>
      <w:rFonts w:cs="Arial"/>
      <w:color w:val="004993"/>
      <w:spacing w:val="-1"/>
      <w:sz w:val="14"/>
      <w:szCs w:val="14"/>
    </w:rPr>
  </w:style>
  <w:style w:type="character" w:styleId="BesuchterLink">
    <w:name w:val="FollowedHyperlink"/>
    <w:basedOn w:val="Absatz-Standardschriftart"/>
    <w:uiPriority w:val="99"/>
    <w:semiHidden/>
    <w:unhideWhenUsed/>
    <w:rsid w:val="00557218"/>
    <w:rPr>
      <w:color w:val="954F72" w:themeColor="followedHyperlink"/>
      <w:u w:val="single"/>
    </w:rPr>
  </w:style>
  <w:style w:type="character" w:styleId="NichtaufgelsteErwhnung">
    <w:name w:val="Unresolved Mention"/>
    <w:basedOn w:val="Absatz-Standardschriftart"/>
    <w:uiPriority w:val="99"/>
    <w:semiHidden/>
    <w:unhideWhenUsed/>
    <w:rsid w:val="000925E9"/>
    <w:rPr>
      <w:color w:val="605E5C"/>
      <w:shd w:val="clear" w:color="auto" w:fill="E1DFDD"/>
    </w:rPr>
  </w:style>
  <w:style w:type="character" w:styleId="Kommentarzeichen">
    <w:name w:val="annotation reference"/>
    <w:basedOn w:val="Absatz-Standardschriftart"/>
    <w:uiPriority w:val="99"/>
    <w:semiHidden/>
    <w:unhideWhenUsed/>
    <w:rsid w:val="00BE3A8A"/>
    <w:rPr>
      <w:sz w:val="16"/>
      <w:szCs w:val="16"/>
    </w:rPr>
  </w:style>
  <w:style w:type="paragraph" w:styleId="Kommentartext">
    <w:name w:val="annotation text"/>
    <w:basedOn w:val="Standard"/>
    <w:link w:val="KommentartextZchn"/>
    <w:uiPriority w:val="99"/>
    <w:unhideWhenUsed/>
    <w:rsid w:val="00BE3A8A"/>
    <w:pPr>
      <w:spacing w:line="240" w:lineRule="auto"/>
    </w:pPr>
    <w:rPr>
      <w:sz w:val="20"/>
      <w:szCs w:val="20"/>
    </w:rPr>
  </w:style>
  <w:style w:type="character" w:customStyle="1" w:styleId="KommentartextZchn">
    <w:name w:val="Kommentartext Zchn"/>
    <w:basedOn w:val="Absatz-Standardschriftart"/>
    <w:link w:val="Kommentartext"/>
    <w:uiPriority w:val="99"/>
    <w:rsid w:val="00BE3A8A"/>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BE3A8A"/>
    <w:rPr>
      <w:b/>
      <w:bCs/>
    </w:rPr>
  </w:style>
  <w:style w:type="character" w:customStyle="1" w:styleId="KommentarthemaZchn">
    <w:name w:val="Kommentarthema Zchn"/>
    <w:basedOn w:val="KommentartextZchn"/>
    <w:link w:val="Kommentarthema"/>
    <w:uiPriority w:val="99"/>
    <w:semiHidden/>
    <w:rsid w:val="00BE3A8A"/>
    <w:rPr>
      <w:rFonts w:ascii="Arial" w:hAnsi="Arial"/>
      <w:b/>
      <w:bCs/>
      <w:sz w:val="20"/>
      <w:szCs w:val="20"/>
    </w:rPr>
  </w:style>
  <w:style w:type="paragraph" w:styleId="berarbeitung">
    <w:name w:val="Revision"/>
    <w:hidden/>
    <w:uiPriority w:val="99"/>
    <w:semiHidden/>
    <w:rsid w:val="00BE3A8A"/>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376137">
      <w:bodyDiv w:val="1"/>
      <w:marLeft w:val="0"/>
      <w:marRight w:val="0"/>
      <w:marTop w:val="0"/>
      <w:marBottom w:val="0"/>
      <w:divBdr>
        <w:top w:val="none" w:sz="0" w:space="0" w:color="auto"/>
        <w:left w:val="none" w:sz="0" w:space="0" w:color="auto"/>
        <w:bottom w:val="none" w:sz="0" w:space="0" w:color="auto"/>
        <w:right w:val="none" w:sz="0" w:space="0" w:color="auto"/>
      </w:divBdr>
    </w:div>
    <w:div w:id="50937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kademie.ukbw.de/kleineszebr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C146C-D5D3-4436-B57F-40A3CB556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2202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Steffan</dc:creator>
  <cp:keywords/>
  <dc:description/>
  <cp:lastModifiedBy>Steigmiller, Jennifer</cp:lastModifiedBy>
  <cp:revision>8</cp:revision>
  <dcterms:created xsi:type="dcterms:W3CDTF">2025-01-10T11:38:00Z</dcterms:created>
  <dcterms:modified xsi:type="dcterms:W3CDTF">2025-03-14T10:56:00Z</dcterms:modified>
</cp:coreProperties>
</file>